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6B4" w:rsidRPr="00050410" w:rsidRDefault="00CD51F7" w:rsidP="00EC76B4">
      <w:pPr>
        <w:pStyle w:val="a5"/>
        <w:spacing w:before="0" w:beforeAutospacing="0" w:after="0" w:afterAutospacing="0"/>
        <w:ind w:firstLine="567"/>
        <w:jc w:val="center"/>
        <w:rPr>
          <w:b/>
          <w:sz w:val="28"/>
          <w:lang w:val="kk-KZ"/>
        </w:rPr>
      </w:pPr>
      <w:r w:rsidRPr="00DF62D1">
        <w:rPr>
          <w:b/>
          <w:sz w:val="28"/>
          <w:lang w:val="kk-KZ"/>
        </w:rPr>
        <w:t>«</w:t>
      </w:r>
      <w:r w:rsidR="00EC76B4" w:rsidRPr="00DF62D1">
        <w:rPr>
          <w:b/>
          <w:sz w:val="28"/>
          <w:lang w:val="kk-KZ"/>
        </w:rPr>
        <w:t>«</w:t>
      </w:r>
      <w:r w:rsidR="00EC76B4" w:rsidRPr="00050410">
        <w:rPr>
          <w:b/>
          <w:sz w:val="28"/>
          <w:lang w:val="kk-KZ"/>
        </w:rPr>
        <w:t>Деңгейлес</w:t>
      </w:r>
      <w:r w:rsidR="00EC76B4" w:rsidRPr="00DF62D1">
        <w:rPr>
          <w:b/>
          <w:sz w:val="28"/>
          <w:lang w:val="kk-KZ"/>
        </w:rPr>
        <w:t xml:space="preserve"> мониторинг бойынша пилоттық жобаны жүргізу қағидаларын бекіту туралы»</w:t>
      </w:r>
      <w:r w:rsidR="00EC76B4" w:rsidRPr="00EC76B4">
        <w:rPr>
          <w:b/>
          <w:sz w:val="28"/>
          <w:lang w:val="kk-KZ"/>
        </w:rPr>
        <w:t xml:space="preserve"> </w:t>
      </w:r>
      <w:r w:rsidRPr="00DF62D1">
        <w:rPr>
          <w:b/>
          <w:sz w:val="28"/>
          <w:lang w:val="kk-KZ"/>
        </w:rPr>
        <w:t>Қазақстан Республикасы Қаржы министрінің міндетін атқарушының 2020 жылғы 1 шілдедегі № 648 бұйрығына өзгерістер енгізу туралы»</w:t>
      </w:r>
      <w:r w:rsidR="00A44B98" w:rsidRPr="00050410">
        <w:rPr>
          <w:b/>
          <w:sz w:val="28"/>
          <w:lang w:val="kk-KZ"/>
        </w:rPr>
        <w:t xml:space="preserve"> </w:t>
      </w:r>
      <w:r w:rsidR="00EC76B4" w:rsidRPr="00050410">
        <w:rPr>
          <w:b/>
          <w:sz w:val="28"/>
          <w:lang w:val="kk-KZ"/>
        </w:rPr>
        <w:t>Қазақстан Республикасы</w:t>
      </w:r>
      <w:r w:rsidR="00EC76B4">
        <w:rPr>
          <w:b/>
          <w:sz w:val="28"/>
          <w:lang w:val="kk-KZ"/>
        </w:rPr>
        <w:t>ның</w:t>
      </w:r>
      <w:r w:rsidR="00EC76B4" w:rsidRPr="00050410">
        <w:rPr>
          <w:b/>
          <w:sz w:val="28"/>
          <w:lang w:val="kk-KZ"/>
        </w:rPr>
        <w:t xml:space="preserve"> Қаржы министрі</w:t>
      </w:r>
    </w:p>
    <w:p w:rsidR="00A44B98" w:rsidRPr="00050410" w:rsidRDefault="00AC3564" w:rsidP="00A44B98">
      <w:pPr>
        <w:pStyle w:val="a5"/>
        <w:spacing w:before="0" w:beforeAutospacing="0" w:after="0" w:afterAutospacing="0"/>
        <w:ind w:firstLine="567"/>
        <w:jc w:val="center"/>
        <w:rPr>
          <w:b/>
          <w:sz w:val="28"/>
          <w:lang w:val="kk-KZ"/>
        </w:rPr>
      </w:pPr>
      <w:r w:rsidRPr="00050410">
        <w:rPr>
          <w:b/>
          <w:sz w:val="28"/>
          <w:lang w:val="kk-KZ"/>
        </w:rPr>
        <w:t>бұйрығының жобасына</w:t>
      </w:r>
      <w:r w:rsidR="00CD51F7" w:rsidRPr="00050410">
        <w:rPr>
          <w:b/>
          <w:sz w:val="28"/>
          <w:lang w:val="kk-KZ"/>
        </w:rPr>
        <w:t xml:space="preserve"> </w:t>
      </w:r>
      <w:r w:rsidR="00A44B98" w:rsidRPr="00050410">
        <w:rPr>
          <w:b/>
          <w:sz w:val="28"/>
          <w:lang w:val="kk-KZ"/>
        </w:rPr>
        <w:t>(бұдан әрі – Жоба)</w:t>
      </w:r>
    </w:p>
    <w:p w:rsidR="00A44B98" w:rsidRPr="00050410" w:rsidRDefault="00EC76B4" w:rsidP="00A44B98">
      <w:pPr>
        <w:pStyle w:val="a5"/>
        <w:spacing w:before="0" w:beforeAutospacing="0" w:after="0" w:afterAutospacing="0"/>
        <w:ind w:firstLine="567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баспасөз</w:t>
      </w:r>
      <w:r w:rsidR="00A44B98" w:rsidRPr="00050410">
        <w:rPr>
          <w:b/>
          <w:sz w:val="28"/>
          <w:lang w:val="kk-KZ"/>
        </w:rPr>
        <w:t>-релиз</w:t>
      </w:r>
      <w:r>
        <w:rPr>
          <w:b/>
          <w:sz w:val="28"/>
          <w:lang w:val="kk-KZ"/>
        </w:rPr>
        <w:t>і</w:t>
      </w:r>
    </w:p>
    <w:p w:rsidR="00A44B98" w:rsidRPr="00050410" w:rsidRDefault="00A44B98" w:rsidP="00A44B98">
      <w:pPr>
        <w:pStyle w:val="a5"/>
        <w:spacing w:before="0" w:beforeAutospacing="0" w:after="0" w:afterAutospacing="0"/>
        <w:ind w:firstLine="567"/>
        <w:jc w:val="center"/>
        <w:rPr>
          <w:b/>
          <w:sz w:val="28"/>
          <w:lang w:val="kk-KZ"/>
        </w:rPr>
      </w:pPr>
    </w:p>
    <w:p w:rsidR="00DF62D1" w:rsidRPr="00050410" w:rsidRDefault="00DF62D1" w:rsidP="00DF62D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050410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 «Салықтар және бюджетке төленетін басқа да міндетті төлемдер туралы» </w:t>
      </w:r>
      <w:r w:rsidR="00EC76B4" w:rsidRPr="00050410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Қазақстан Республикасы </w:t>
      </w:r>
      <w:r w:rsidRPr="00050410">
        <w:rPr>
          <w:rFonts w:ascii="Times New Roman" w:eastAsia="Times New Roman" w:hAnsi="Times New Roman" w:cs="Times New Roman"/>
          <w:sz w:val="28"/>
          <w:szCs w:val="24"/>
          <w:lang w:val="kk-KZ"/>
        </w:rPr>
        <w:t>Кодексінің (Салық кодексі) 68-бабының 1-1-тармағына сәйкес әзірленген.</w:t>
      </w:r>
    </w:p>
    <w:p w:rsidR="00DF62D1" w:rsidRPr="00050410" w:rsidRDefault="00DF62D1" w:rsidP="00DF62D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050410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Жобаның мақсаты – алдын ала жобаға дейінгі жұмыстар кезінде тарихи деректерді зерделеу рәсімін, трансферттік баға белгілеу бақылауын, сондай-ақ ірі және орта кәсіпкерлік субъектілеріне жататын жер қойнауын пайдаланушылардың деңгейлес мониторингтің жеңілдетілген тәртібін қолдану құқығын деңгейлес мониторинг шеңберінен алып тастау және пилоттық жобаны іске асыру мерзімдерін ұзарту болып табылады.</w:t>
      </w:r>
    </w:p>
    <w:p w:rsidR="00A44B98" w:rsidRPr="00050410" w:rsidRDefault="00DF62D1" w:rsidP="00DF62D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050410">
        <w:rPr>
          <w:rFonts w:ascii="Times New Roman" w:eastAsia="Times New Roman" w:hAnsi="Times New Roman" w:cs="Times New Roman"/>
          <w:sz w:val="28"/>
          <w:szCs w:val="24"/>
          <w:lang w:val="kk-KZ"/>
        </w:rPr>
        <w:t>Жобадан күтілетін нәтиже – салық төлеушілердің тарихи деректерін зерделеу нормаларын, трансферттік баға белгілеу бақылауын және деңгейлес мониторингтің жеңілдетілген тәртібін қолдану құқығын алып тастау бөлігінде деңгейлес мониторинг бойынша пилоттық жобаны жүргізу тәртібін оңтайландыру және жеңілдету.</w:t>
      </w:r>
    </w:p>
    <w:p w:rsidR="00A44B98" w:rsidRPr="00050410" w:rsidRDefault="00A44B98" w:rsidP="00A44B9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050410">
        <w:rPr>
          <w:rFonts w:ascii="Times New Roman" w:eastAsia="Times New Roman" w:hAnsi="Times New Roman" w:cs="Times New Roman"/>
          <w:sz w:val="28"/>
          <w:szCs w:val="24"/>
          <w:lang w:val="kk-KZ"/>
        </w:rPr>
        <w:t>Бұйрық жобаны қабылдау теріс әлеуметтік-экономикалық, құқықтық және (немесе) өзге де салдарға әкеп соқпайды.</w:t>
      </w:r>
    </w:p>
    <w:p w:rsidR="00A44B98" w:rsidRPr="00050410" w:rsidRDefault="00A44B98" w:rsidP="00A44B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050410">
        <w:rPr>
          <w:rFonts w:ascii="Times New Roman" w:eastAsia="Times New Roman" w:hAnsi="Times New Roman" w:cs="Times New Roman"/>
          <w:sz w:val="28"/>
          <w:szCs w:val="24"/>
          <w:lang w:val="kk-KZ"/>
        </w:rPr>
        <w:t>Бұйрық жобаны қабылдау республикалық бюджеттен қаржы қаражатын бөлуді талап етпейді.</w:t>
      </w:r>
    </w:p>
    <w:p w:rsidR="00A44B98" w:rsidRPr="00050410" w:rsidRDefault="00A44B98" w:rsidP="00A44B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050410">
        <w:rPr>
          <w:rFonts w:ascii="Times New Roman" w:eastAsia="Times New Roman" w:hAnsi="Times New Roman" w:cs="Times New Roman"/>
          <w:sz w:val="28"/>
          <w:szCs w:val="24"/>
          <w:lang w:val="kk-KZ"/>
        </w:rPr>
        <w:t>Бұйрық жобасы 2025 жылғы ______ мамырда ашық нормативтік құқықтық актілер интернет-порталында жарияланды.</w:t>
      </w:r>
    </w:p>
    <w:p w:rsidR="00A44B98" w:rsidRPr="00050410" w:rsidRDefault="00A44B98" w:rsidP="00A44B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050410">
        <w:rPr>
          <w:rFonts w:ascii="Times New Roman" w:eastAsia="Times New Roman" w:hAnsi="Times New Roman" w:cs="Times New Roman"/>
          <w:sz w:val="28"/>
          <w:szCs w:val="24"/>
          <w:lang w:val="kk-KZ"/>
        </w:rPr>
        <w:t>Бұйрық жобасын жария талқылау мерзімі – 2025 жылғы ______ дейін.</w:t>
      </w:r>
    </w:p>
    <w:p w:rsidR="00A44B98" w:rsidRPr="00050410" w:rsidRDefault="00A44B98">
      <w:pPr>
        <w:rPr>
          <w:rFonts w:ascii="Times New Roman" w:eastAsia="Times New Roman" w:hAnsi="Times New Roman" w:cs="Times New Roman"/>
          <w:sz w:val="28"/>
          <w:szCs w:val="24"/>
          <w:lang w:val="kk-KZ"/>
        </w:rPr>
      </w:pPr>
      <w:bookmarkStart w:id="0" w:name="_GoBack"/>
      <w:bookmarkEnd w:id="0"/>
    </w:p>
    <w:p w:rsidR="00A44B98" w:rsidRPr="00050410" w:rsidRDefault="00A44B98" w:rsidP="00A44B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58E5" w:rsidRPr="0064051A" w:rsidRDefault="00D958E5" w:rsidP="00A44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D958E5" w:rsidRPr="0064051A" w:rsidSect="0064051A">
      <w:headerReference w:type="default" r:id="rId6"/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BAE" w:rsidRDefault="00047BAE" w:rsidP="00FB1918">
      <w:pPr>
        <w:spacing w:after="0" w:line="240" w:lineRule="auto"/>
      </w:pPr>
      <w:r>
        <w:separator/>
      </w:r>
    </w:p>
  </w:endnote>
  <w:endnote w:type="continuationSeparator" w:id="0">
    <w:p w:rsidR="00047BAE" w:rsidRDefault="00047BA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BAE" w:rsidRDefault="00047BAE" w:rsidP="00FB1918">
      <w:pPr>
        <w:spacing w:after="0" w:line="240" w:lineRule="auto"/>
      </w:pPr>
      <w:r>
        <w:separator/>
      </w:r>
    </w:p>
  </w:footnote>
  <w:footnote w:type="continuationSeparator" w:id="0">
    <w:p w:rsidR="00047BAE" w:rsidRDefault="00047BAE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047B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185"/>
    <w:rsid w:val="00047BAE"/>
    <w:rsid w:val="00050410"/>
    <w:rsid w:val="0029005D"/>
    <w:rsid w:val="00366435"/>
    <w:rsid w:val="00404578"/>
    <w:rsid w:val="0041560B"/>
    <w:rsid w:val="00457358"/>
    <w:rsid w:val="00487524"/>
    <w:rsid w:val="004E1185"/>
    <w:rsid w:val="004F6FE3"/>
    <w:rsid w:val="005936CF"/>
    <w:rsid w:val="005F379E"/>
    <w:rsid w:val="00604833"/>
    <w:rsid w:val="0064051A"/>
    <w:rsid w:val="006A629A"/>
    <w:rsid w:val="006B2FD7"/>
    <w:rsid w:val="006F420D"/>
    <w:rsid w:val="00861086"/>
    <w:rsid w:val="008B4AEA"/>
    <w:rsid w:val="0092152F"/>
    <w:rsid w:val="009D536A"/>
    <w:rsid w:val="009E3C8E"/>
    <w:rsid w:val="00A44B98"/>
    <w:rsid w:val="00AC3564"/>
    <w:rsid w:val="00B50CAB"/>
    <w:rsid w:val="00BB77D5"/>
    <w:rsid w:val="00C718F3"/>
    <w:rsid w:val="00CD51F7"/>
    <w:rsid w:val="00CE28C8"/>
    <w:rsid w:val="00D17DB8"/>
    <w:rsid w:val="00D31381"/>
    <w:rsid w:val="00D958E5"/>
    <w:rsid w:val="00DF62D1"/>
    <w:rsid w:val="00EC76B4"/>
    <w:rsid w:val="00ED4063"/>
    <w:rsid w:val="00F453E0"/>
    <w:rsid w:val="00F5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8945D"/>
  <w15:docId w15:val="{C0C55D3F-B738-4BA8-8AB5-F66D3BDFE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D958E5"/>
    <w:pPr>
      <w:spacing w:after="200" w:line="240" w:lineRule="auto"/>
    </w:pPr>
    <w:rPr>
      <w:rFonts w:eastAsiaTheme="minorEastAsia"/>
      <w:sz w:val="20"/>
      <w:szCs w:val="20"/>
      <w:lang w:val="ru-RU" w:eastAsia="ru-RU"/>
    </w:rPr>
  </w:style>
  <w:style w:type="character" w:customStyle="1" w:styleId="a4">
    <w:name w:val="Текст примечания Знак"/>
    <w:basedOn w:val="a0"/>
    <w:link w:val="a3"/>
    <w:uiPriority w:val="99"/>
    <w:rsid w:val="00D958E5"/>
    <w:rPr>
      <w:rFonts w:eastAsiaTheme="minorEastAsia"/>
      <w:sz w:val="20"/>
      <w:szCs w:val="20"/>
      <w:lang w:val="ru-RU" w:eastAsia="ru-RU"/>
    </w:rPr>
  </w:style>
  <w:style w:type="paragraph" w:styleId="a5">
    <w:name w:val="Normal (Web)"/>
    <w:basedOn w:val="a"/>
    <w:uiPriority w:val="99"/>
    <w:unhideWhenUsed/>
    <w:rsid w:val="00A4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04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4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Куаныш Аблаевич Бельгибаев</dc:creator>
  <cp:lastModifiedBy>Денис Гасс Олегович</cp:lastModifiedBy>
  <cp:revision>3</cp:revision>
  <cp:lastPrinted>2025-10-23T05:35:00Z</cp:lastPrinted>
  <dcterms:created xsi:type="dcterms:W3CDTF">2025-10-28T06:50:00Z</dcterms:created>
  <dcterms:modified xsi:type="dcterms:W3CDTF">2025-11-03T10:39:00Z</dcterms:modified>
</cp:coreProperties>
</file>